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C9D" w:rsidRPr="00614C9D" w:rsidRDefault="00614C9D" w:rsidP="00614C9D">
      <w:pPr>
        <w:spacing w:line="240" w:lineRule="exact"/>
        <w:ind w:left="5954"/>
        <w:rPr>
          <w:rFonts w:eastAsiaTheme="minorHAnsi"/>
          <w:szCs w:val="22"/>
          <w:lang w:eastAsia="en-US"/>
        </w:rPr>
      </w:pPr>
      <w:r w:rsidRPr="00614C9D">
        <w:rPr>
          <w:rFonts w:eastAsiaTheme="minorHAnsi"/>
          <w:szCs w:val="22"/>
          <w:lang w:eastAsia="en-US"/>
        </w:rPr>
        <w:t xml:space="preserve">Приложение </w:t>
      </w:r>
      <w:r>
        <w:rPr>
          <w:rFonts w:eastAsiaTheme="minorHAnsi"/>
          <w:szCs w:val="22"/>
          <w:lang w:eastAsia="en-US"/>
        </w:rPr>
        <w:t>2</w:t>
      </w:r>
      <w:r w:rsidRPr="00614C9D">
        <w:rPr>
          <w:rFonts w:eastAsiaTheme="minorHAnsi"/>
          <w:szCs w:val="22"/>
          <w:lang w:eastAsia="en-US"/>
        </w:rPr>
        <w:t xml:space="preserve"> к письму</w:t>
      </w:r>
    </w:p>
    <w:p w:rsidR="00614C9D" w:rsidRPr="00614C9D" w:rsidRDefault="00614C9D" w:rsidP="00614C9D">
      <w:pPr>
        <w:spacing w:line="240" w:lineRule="exact"/>
        <w:ind w:left="5954"/>
        <w:rPr>
          <w:rFonts w:eastAsiaTheme="minorHAnsi"/>
          <w:szCs w:val="22"/>
          <w:lang w:eastAsia="en-US"/>
        </w:rPr>
      </w:pPr>
      <w:r w:rsidRPr="00614C9D">
        <w:rPr>
          <w:rFonts w:eastAsiaTheme="minorHAnsi"/>
          <w:szCs w:val="22"/>
          <w:lang w:eastAsia="en-US"/>
        </w:rPr>
        <w:t>министерства образования</w:t>
      </w:r>
    </w:p>
    <w:p w:rsidR="00614C9D" w:rsidRPr="00614C9D" w:rsidRDefault="00614C9D" w:rsidP="00614C9D">
      <w:pPr>
        <w:spacing w:line="240" w:lineRule="exact"/>
        <w:ind w:left="5954"/>
        <w:rPr>
          <w:rFonts w:eastAsiaTheme="minorHAnsi"/>
          <w:szCs w:val="22"/>
          <w:lang w:eastAsia="en-US"/>
        </w:rPr>
      </w:pPr>
      <w:r w:rsidRPr="00614C9D">
        <w:rPr>
          <w:rFonts w:eastAsiaTheme="minorHAnsi"/>
          <w:szCs w:val="22"/>
          <w:lang w:eastAsia="en-US"/>
        </w:rPr>
        <w:t>Ставропольского края</w:t>
      </w:r>
    </w:p>
    <w:p w:rsidR="00614C9D" w:rsidRDefault="00614C9D" w:rsidP="00614C9D">
      <w:pPr>
        <w:spacing w:line="240" w:lineRule="exact"/>
        <w:ind w:left="5954"/>
        <w:rPr>
          <w:rFonts w:eastAsiaTheme="minorHAnsi"/>
          <w:szCs w:val="22"/>
          <w:lang w:eastAsia="en-US"/>
        </w:rPr>
      </w:pPr>
      <w:r w:rsidRPr="00614C9D">
        <w:rPr>
          <w:rFonts w:eastAsiaTheme="minorHAnsi"/>
          <w:szCs w:val="22"/>
          <w:lang w:eastAsia="en-US"/>
        </w:rPr>
        <w:t>от                №</w:t>
      </w:r>
    </w:p>
    <w:p w:rsidR="00614C9D" w:rsidRDefault="00614C9D" w:rsidP="00614C9D">
      <w:pPr>
        <w:spacing w:line="240" w:lineRule="exact"/>
        <w:ind w:left="5954"/>
        <w:rPr>
          <w:rFonts w:eastAsiaTheme="minorHAnsi"/>
          <w:szCs w:val="22"/>
          <w:lang w:eastAsia="en-US"/>
        </w:rPr>
      </w:pPr>
    </w:p>
    <w:p w:rsidR="00614C9D" w:rsidRDefault="00614C9D" w:rsidP="00614C9D">
      <w:pPr>
        <w:spacing w:line="240" w:lineRule="exact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Победители</w:t>
      </w:r>
      <w:r w:rsidRPr="00614C9D">
        <w:rPr>
          <w:rFonts w:eastAsiaTheme="minorHAnsi"/>
          <w:szCs w:val="22"/>
          <w:lang w:eastAsia="en-US"/>
        </w:rPr>
        <w:t xml:space="preserve"> краевой олимпиады воспитанников дошкольных образовательных организаций «По дороге знаний»</w:t>
      </w:r>
      <w:r>
        <w:rPr>
          <w:rFonts w:eastAsiaTheme="minorHAnsi"/>
          <w:szCs w:val="22"/>
          <w:lang w:eastAsia="en-US"/>
        </w:rPr>
        <w:t xml:space="preserve"> в 2022/23 учебном году</w:t>
      </w:r>
    </w:p>
    <w:p w:rsidR="00614C9D" w:rsidRPr="00614C9D" w:rsidRDefault="00614C9D" w:rsidP="00614C9D">
      <w:pPr>
        <w:spacing w:line="240" w:lineRule="exact"/>
        <w:jc w:val="both"/>
        <w:rPr>
          <w:rFonts w:eastAsiaTheme="minorHAnsi"/>
          <w:szCs w:val="22"/>
          <w:lang w:eastAsia="en-US"/>
        </w:rPr>
      </w:pPr>
    </w:p>
    <w:tbl>
      <w:tblPr>
        <w:tblpPr w:leftFromText="180" w:rightFromText="180" w:vertAnchor="page" w:horzAnchor="margin" w:tblpY="3196"/>
        <w:tblW w:w="9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059"/>
        <w:gridCol w:w="4537"/>
        <w:gridCol w:w="958"/>
        <w:gridCol w:w="976"/>
      </w:tblGrid>
      <w:tr w:rsidR="00614C9D" w:rsidRPr="00F3681D" w:rsidTr="00614C9D">
        <w:trPr>
          <w:trHeight w:val="239"/>
        </w:trPr>
        <w:tc>
          <w:tcPr>
            <w:tcW w:w="736" w:type="dxa"/>
            <w:vAlign w:val="center"/>
          </w:tcPr>
          <w:p w:rsidR="00614C9D" w:rsidRPr="00F3681D" w:rsidRDefault="00614C9D" w:rsidP="00614C9D">
            <w:pPr>
              <w:jc w:val="center"/>
              <w:rPr>
                <w:sz w:val="24"/>
              </w:rPr>
            </w:pPr>
            <w:r w:rsidRPr="00F3681D">
              <w:rPr>
                <w:sz w:val="24"/>
              </w:rPr>
              <w:t>№</w:t>
            </w:r>
          </w:p>
        </w:tc>
        <w:tc>
          <w:tcPr>
            <w:tcW w:w="2059" w:type="dxa"/>
            <w:vAlign w:val="center"/>
          </w:tcPr>
          <w:p w:rsidR="00614C9D" w:rsidRPr="00F3681D" w:rsidRDefault="00614C9D" w:rsidP="00614C9D">
            <w:pPr>
              <w:jc w:val="center"/>
              <w:rPr>
                <w:sz w:val="24"/>
              </w:rPr>
            </w:pPr>
            <w:r w:rsidRPr="00F3681D">
              <w:rPr>
                <w:sz w:val="24"/>
              </w:rPr>
              <w:t>Фамилия, имя</w:t>
            </w:r>
          </w:p>
        </w:tc>
        <w:tc>
          <w:tcPr>
            <w:tcW w:w="4537" w:type="dxa"/>
            <w:vAlign w:val="center"/>
          </w:tcPr>
          <w:p w:rsidR="00614C9D" w:rsidRPr="00F3681D" w:rsidRDefault="00614C9D" w:rsidP="00614C9D">
            <w:pPr>
              <w:jc w:val="center"/>
              <w:rPr>
                <w:sz w:val="24"/>
              </w:rPr>
            </w:pPr>
            <w:r w:rsidRPr="00F3681D">
              <w:rPr>
                <w:sz w:val="24"/>
              </w:rPr>
              <w:t>Образовательное учреждение</w:t>
            </w:r>
          </w:p>
        </w:tc>
        <w:tc>
          <w:tcPr>
            <w:tcW w:w="958" w:type="dxa"/>
            <w:vAlign w:val="center"/>
          </w:tcPr>
          <w:p w:rsidR="00614C9D" w:rsidRPr="00F3681D" w:rsidRDefault="00614C9D" w:rsidP="00614C9D">
            <w:pPr>
              <w:jc w:val="center"/>
              <w:rPr>
                <w:sz w:val="24"/>
              </w:rPr>
            </w:pPr>
            <w:r w:rsidRPr="00F3681D">
              <w:rPr>
                <w:sz w:val="24"/>
              </w:rPr>
              <w:t>Балл</w:t>
            </w:r>
          </w:p>
        </w:tc>
        <w:tc>
          <w:tcPr>
            <w:tcW w:w="976" w:type="dxa"/>
            <w:vAlign w:val="center"/>
          </w:tcPr>
          <w:p w:rsidR="00614C9D" w:rsidRPr="00F3681D" w:rsidRDefault="00614C9D" w:rsidP="00614C9D">
            <w:pPr>
              <w:jc w:val="center"/>
              <w:rPr>
                <w:sz w:val="24"/>
              </w:rPr>
            </w:pPr>
            <w:r w:rsidRPr="00F3681D">
              <w:rPr>
                <w:sz w:val="24"/>
              </w:rPr>
              <w:t>Место</w:t>
            </w:r>
          </w:p>
        </w:tc>
      </w:tr>
      <w:tr w:rsidR="00614C9D" w:rsidRPr="00F3681D" w:rsidTr="00614C9D">
        <w:trPr>
          <w:trHeight w:val="420"/>
        </w:trPr>
        <w:tc>
          <w:tcPr>
            <w:tcW w:w="736" w:type="dxa"/>
            <w:vAlign w:val="center"/>
          </w:tcPr>
          <w:p w:rsidR="00614C9D" w:rsidRPr="00F3681D" w:rsidRDefault="00614C9D" w:rsidP="00614C9D">
            <w:pPr>
              <w:jc w:val="center"/>
              <w:rPr>
                <w:sz w:val="24"/>
              </w:rPr>
            </w:pPr>
            <w:r w:rsidRPr="00F3681D">
              <w:rPr>
                <w:sz w:val="24"/>
              </w:rPr>
              <w:t>1.</w:t>
            </w:r>
          </w:p>
        </w:tc>
        <w:tc>
          <w:tcPr>
            <w:tcW w:w="2059" w:type="dxa"/>
          </w:tcPr>
          <w:p w:rsidR="00614C9D" w:rsidRPr="00F3681D" w:rsidRDefault="00614C9D" w:rsidP="00614C9D">
            <w:pPr>
              <w:rPr>
                <w:sz w:val="24"/>
              </w:rPr>
            </w:pPr>
            <w:r w:rsidRPr="00F3681D">
              <w:rPr>
                <w:sz w:val="24"/>
              </w:rPr>
              <w:t>Третьякова Ел</w:t>
            </w:r>
            <w:r w:rsidRPr="00F3681D">
              <w:rPr>
                <w:sz w:val="24"/>
              </w:rPr>
              <w:t>и</w:t>
            </w:r>
            <w:r w:rsidRPr="00F3681D">
              <w:rPr>
                <w:sz w:val="24"/>
              </w:rPr>
              <w:t>завета</w:t>
            </w:r>
          </w:p>
        </w:tc>
        <w:tc>
          <w:tcPr>
            <w:tcW w:w="4537" w:type="dxa"/>
          </w:tcPr>
          <w:p w:rsidR="00614C9D" w:rsidRPr="00F3681D" w:rsidRDefault="00614C9D" w:rsidP="00614C9D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F3681D">
              <w:rPr>
                <w:color w:val="000000"/>
                <w:sz w:val="24"/>
              </w:rPr>
              <w:t>Муниципальное бюджетное дошкольное образовательное учреждение детский сад № 40 города Ставрополя</w:t>
            </w:r>
          </w:p>
        </w:tc>
        <w:tc>
          <w:tcPr>
            <w:tcW w:w="958" w:type="dxa"/>
            <w:vAlign w:val="center"/>
          </w:tcPr>
          <w:p w:rsidR="00614C9D" w:rsidRPr="00F3681D" w:rsidRDefault="00614C9D" w:rsidP="00614C9D">
            <w:pPr>
              <w:jc w:val="center"/>
              <w:rPr>
                <w:sz w:val="24"/>
              </w:rPr>
            </w:pPr>
            <w:r w:rsidRPr="00F3681D">
              <w:rPr>
                <w:sz w:val="24"/>
              </w:rPr>
              <w:t>620</w:t>
            </w:r>
          </w:p>
        </w:tc>
        <w:tc>
          <w:tcPr>
            <w:tcW w:w="976" w:type="dxa"/>
            <w:vAlign w:val="center"/>
          </w:tcPr>
          <w:p w:rsidR="00614C9D" w:rsidRPr="00F3681D" w:rsidRDefault="00614C9D" w:rsidP="00614C9D">
            <w:pPr>
              <w:jc w:val="center"/>
              <w:rPr>
                <w:sz w:val="24"/>
              </w:rPr>
            </w:pPr>
            <w:r w:rsidRPr="00F3681D">
              <w:rPr>
                <w:sz w:val="24"/>
              </w:rPr>
              <w:t>1</w:t>
            </w:r>
          </w:p>
        </w:tc>
      </w:tr>
      <w:tr w:rsidR="00614C9D" w:rsidRPr="00F3681D" w:rsidTr="00614C9D">
        <w:trPr>
          <w:trHeight w:val="420"/>
        </w:trPr>
        <w:tc>
          <w:tcPr>
            <w:tcW w:w="736" w:type="dxa"/>
            <w:vAlign w:val="center"/>
          </w:tcPr>
          <w:p w:rsidR="00614C9D" w:rsidRPr="00F3681D" w:rsidRDefault="00614C9D" w:rsidP="00614C9D">
            <w:pPr>
              <w:jc w:val="center"/>
              <w:rPr>
                <w:sz w:val="24"/>
              </w:rPr>
            </w:pPr>
            <w:r w:rsidRPr="00F3681D">
              <w:rPr>
                <w:sz w:val="24"/>
              </w:rPr>
              <w:t>2.</w:t>
            </w:r>
          </w:p>
        </w:tc>
        <w:tc>
          <w:tcPr>
            <w:tcW w:w="2059" w:type="dxa"/>
          </w:tcPr>
          <w:p w:rsidR="00614C9D" w:rsidRPr="00F3681D" w:rsidRDefault="00614C9D" w:rsidP="00614C9D">
            <w:pPr>
              <w:rPr>
                <w:sz w:val="24"/>
              </w:rPr>
            </w:pPr>
            <w:proofErr w:type="spellStart"/>
            <w:r w:rsidRPr="00F3681D">
              <w:rPr>
                <w:sz w:val="24"/>
              </w:rPr>
              <w:t>Дубоделова</w:t>
            </w:r>
            <w:proofErr w:type="spellEnd"/>
            <w:r w:rsidRPr="00F3681D">
              <w:rPr>
                <w:sz w:val="24"/>
              </w:rPr>
              <w:t xml:space="preserve"> П</w:t>
            </w:r>
            <w:r w:rsidRPr="00F3681D">
              <w:rPr>
                <w:sz w:val="24"/>
              </w:rPr>
              <w:t>о</w:t>
            </w:r>
            <w:r w:rsidRPr="00F3681D">
              <w:rPr>
                <w:sz w:val="24"/>
              </w:rPr>
              <w:t>лина</w:t>
            </w:r>
          </w:p>
        </w:tc>
        <w:tc>
          <w:tcPr>
            <w:tcW w:w="4537" w:type="dxa"/>
            <w:vAlign w:val="bottom"/>
          </w:tcPr>
          <w:p w:rsidR="00614C9D" w:rsidRPr="00F3681D" w:rsidRDefault="00614C9D" w:rsidP="00614C9D">
            <w:pPr>
              <w:jc w:val="both"/>
              <w:rPr>
                <w:color w:val="000000"/>
                <w:sz w:val="24"/>
              </w:rPr>
            </w:pPr>
            <w:r w:rsidRPr="00F3681D">
              <w:rPr>
                <w:color w:val="000000"/>
                <w:sz w:val="24"/>
              </w:rPr>
              <w:t>Муниципальное казенное дошкольное образовательное учреждение «Детский сад общеразвивающего вида с приор</w:t>
            </w:r>
            <w:r w:rsidRPr="00F3681D">
              <w:rPr>
                <w:color w:val="000000"/>
                <w:sz w:val="24"/>
              </w:rPr>
              <w:t>и</w:t>
            </w:r>
            <w:r w:rsidRPr="00F3681D">
              <w:rPr>
                <w:color w:val="000000"/>
                <w:sz w:val="24"/>
              </w:rPr>
              <w:t>тетным осуществлением деятельности по познавательно-речевому развитию детей №29», город Михайловск</w:t>
            </w:r>
          </w:p>
        </w:tc>
        <w:tc>
          <w:tcPr>
            <w:tcW w:w="958" w:type="dxa"/>
            <w:vAlign w:val="center"/>
          </w:tcPr>
          <w:p w:rsidR="00614C9D" w:rsidRPr="00F3681D" w:rsidRDefault="00614C9D" w:rsidP="00614C9D">
            <w:pPr>
              <w:spacing w:line="276" w:lineRule="auto"/>
              <w:jc w:val="center"/>
              <w:rPr>
                <w:sz w:val="24"/>
              </w:rPr>
            </w:pPr>
            <w:r w:rsidRPr="00F3681D">
              <w:rPr>
                <w:sz w:val="24"/>
              </w:rPr>
              <w:t>570</w:t>
            </w:r>
          </w:p>
        </w:tc>
        <w:tc>
          <w:tcPr>
            <w:tcW w:w="976" w:type="dxa"/>
            <w:vAlign w:val="center"/>
          </w:tcPr>
          <w:p w:rsidR="00614C9D" w:rsidRPr="00F3681D" w:rsidRDefault="00614C9D" w:rsidP="00614C9D">
            <w:pPr>
              <w:jc w:val="center"/>
              <w:rPr>
                <w:sz w:val="24"/>
              </w:rPr>
            </w:pPr>
            <w:r w:rsidRPr="00F3681D">
              <w:rPr>
                <w:sz w:val="24"/>
              </w:rPr>
              <w:t>2</w:t>
            </w:r>
          </w:p>
        </w:tc>
      </w:tr>
      <w:tr w:rsidR="00614C9D" w:rsidRPr="00F3681D" w:rsidTr="00614C9D">
        <w:trPr>
          <w:trHeight w:val="420"/>
        </w:trPr>
        <w:tc>
          <w:tcPr>
            <w:tcW w:w="736" w:type="dxa"/>
            <w:vAlign w:val="center"/>
          </w:tcPr>
          <w:p w:rsidR="00614C9D" w:rsidRPr="00F3681D" w:rsidRDefault="00614C9D" w:rsidP="00614C9D">
            <w:pPr>
              <w:jc w:val="center"/>
              <w:rPr>
                <w:sz w:val="24"/>
              </w:rPr>
            </w:pPr>
            <w:r w:rsidRPr="00F3681D">
              <w:rPr>
                <w:sz w:val="24"/>
              </w:rPr>
              <w:t>3.</w:t>
            </w:r>
          </w:p>
        </w:tc>
        <w:tc>
          <w:tcPr>
            <w:tcW w:w="2059" w:type="dxa"/>
          </w:tcPr>
          <w:p w:rsidR="00614C9D" w:rsidRPr="00F3681D" w:rsidRDefault="00614C9D" w:rsidP="00614C9D">
            <w:pPr>
              <w:rPr>
                <w:sz w:val="24"/>
              </w:rPr>
            </w:pPr>
            <w:r w:rsidRPr="00F3681D">
              <w:rPr>
                <w:sz w:val="24"/>
              </w:rPr>
              <w:t>Колесникова М</w:t>
            </w:r>
            <w:r w:rsidRPr="00F3681D">
              <w:rPr>
                <w:sz w:val="24"/>
              </w:rPr>
              <w:t>а</w:t>
            </w:r>
            <w:r w:rsidRPr="00F3681D">
              <w:rPr>
                <w:sz w:val="24"/>
              </w:rPr>
              <w:t>рия</w:t>
            </w:r>
          </w:p>
        </w:tc>
        <w:tc>
          <w:tcPr>
            <w:tcW w:w="4537" w:type="dxa"/>
          </w:tcPr>
          <w:p w:rsidR="00614C9D" w:rsidRPr="00F3681D" w:rsidRDefault="00614C9D" w:rsidP="00614C9D">
            <w:pPr>
              <w:jc w:val="both"/>
              <w:rPr>
                <w:color w:val="000000"/>
                <w:sz w:val="24"/>
              </w:rPr>
            </w:pPr>
            <w:r w:rsidRPr="00F3681D">
              <w:rPr>
                <w:color w:val="000000"/>
                <w:sz w:val="24"/>
              </w:rPr>
              <w:t>Муниципальное бюджетное дошкольное образовательное учреждение центр раз</w:t>
            </w:r>
            <w:r>
              <w:rPr>
                <w:color w:val="000000"/>
                <w:sz w:val="24"/>
              </w:rPr>
              <w:t xml:space="preserve">вития ребёнка - детский сад </w:t>
            </w:r>
            <w:bookmarkStart w:id="0" w:name="_GoBack"/>
            <w:bookmarkEnd w:id="0"/>
            <w:r w:rsidRPr="00F3681D">
              <w:rPr>
                <w:color w:val="000000"/>
                <w:sz w:val="24"/>
              </w:rPr>
              <w:t>№ 26 «Со</w:t>
            </w:r>
            <w:r w:rsidRPr="00F3681D">
              <w:rPr>
                <w:color w:val="000000"/>
                <w:sz w:val="24"/>
              </w:rPr>
              <w:t>л</w:t>
            </w:r>
            <w:r w:rsidRPr="00F3681D">
              <w:rPr>
                <w:color w:val="000000"/>
                <w:sz w:val="24"/>
              </w:rPr>
              <w:t>нышко» г. Светлоград</w:t>
            </w:r>
          </w:p>
        </w:tc>
        <w:tc>
          <w:tcPr>
            <w:tcW w:w="958" w:type="dxa"/>
            <w:vAlign w:val="center"/>
          </w:tcPr>
          <w:p w:rsidR="00614C9D" w:rsidRPr="00F3681D" w:rsidRDefault="00614C9D" w:rsidP="00614C9D">
            <w:pPr>
              <w:spacing w:line="276" w:lineRule="auto"/>
              <w:jc w:val="center"/>
              <w:rPr>
                <w:sz w:val="24"/>
              </w:rPr>
            </w:pPr>
            <w:r w:rsidRPr="00F3681D">
              <w:rPr>
                <w:sz w:val="24"/>
              </w:rPr>
              <w:t>550</w:t>
            </w:r>
          </w:p>
        </w:tc>
        <w:tc>
          <w:tcPr>
            <w:tcW w:w="976" w:type="dxa"/>
            <w:vAlign w:val="center"/>
          </w:tcPr>
          <w:p w:rsidR="00614C9D" w:rsidRPr="00F3681D" w:rsidRDefault="00614C9D" w:rsidP="00614C9D">
            <w:pPr>
              <w:jc w:val="center"/>
              <w:rPr>
                <w:sz w:val="24"/>
              </w:rPr>
            </w:pPr>
            <w:r w:rsidRPr="00F3681D">
              <w:rPr>
                <w:sz w:val="24"/>
              </w:rPr>
              <w:t>3</w:t>
            </w:r>
          </w:p>
        </w:tc>
      </w:tr>
      <w:tr w:rsidR="00614C9D" w:rsidRPr="00F3681D" w:rsidTr="00614C9D">
        <w:trPr>
          <w:trHeight w:val="420"/>
        </w:trPr>
        <w:tc>
          <w:tcPr>
            <w:tcW w:w="736" w:type="dxa"/>
            <w:vAlign w:val="center"/>
          </w:tcPr>
          <w:p w:rsidR="00614C9D" w:rsidRPr="00F3681D" w:rsidRDefault="00614C9D" w:rsidP="00614C9D">
            <w:pPr>
              <w:jc w:val="center"/>
              <w:rPr>
                <w:sz w:val="24"/>
              </w:rPr>
            </w:pPr>
            <w:r w:rsidRPr="00F3681D">
              <w:rPr>
                <w:sz w:val="24"/>
              </w:rPr>
              <w:t>4.</w:t>
            </w:r>
          </w:p>
        </w:tc>
        <w:tc>
          <w:tcPr>
            <w:tcW w:w="2059" w:type="dxa"/>
          </w:tcPr>
          <w:p w:rsidR="00614C9D" w:rsidRPr="00F3681D" w:rsidRDefault="00614C9D" w:rsidP="00614C9D">
            <w:pPr>
              <w:rPr>
                <w:sz w:val="24"/>
              </w:rPr>
            </w:pPr>
            <w:r w:rsidRPr="00F3681D">
              <w:rPr>
                <w:sz w:val="24"/>
              </w:rPr>
              <w:t>Коробейников Николай</w:t>
            </w:r>
          </w:p>
        </w:tc>
        <w:tc>
          <w:tcPr>
            <w:tcW w:w="4537" w:type="dxa"/>
          </w:tcPr>
          <w:p w:rsidR="00614C9D" w:rsidRPr="00F3681D" w:rsidRDefault="00614C9D" w:rsidP="00614C9D">
            <w:pPr>
              <w:rPr>
                <w:color w:val="000000"/>
                <w:sz w:val="24"/>
              </w:rPr>
            </w:pPr>
            <w:r w:rsidRPr="00F3681D">
              <w:rPr>
                <w:color w:val="000000"/>
                <w:sz w:val="24"/>
              </w:rPr>
              <w:t>Муниципальное бюджетное дошкольное образовательное учреждение детский сад №55 города Ставрополя</w:t>
            </w:r>
          </w:p>
        </w:tc>
        <w:tc>
          <w:tcPr>
            <w:tcW w:w="958" w:type="dxa"/>
            <w:vAlign w:val="center"/>
          </w:tcPr>
          <w:p w:rsidR="00614C9D" w:rsidRPr="00F3681D" w:rsidRDefault="00614C9D" w:rsidP="00614C9D">
            <w:pPr>
              <w:jc w:val="center"/>
              <w:rPr>
                <w:sz w:val="24"/>
              </w:rPr>
            </w:pPr>
            <w:r w:rsidRPr="00F3681D">
              <w:rPr>
                <w:sz w:val="24"/>
              </w:rPr>
              <w:t>550</w:t>
            </w:r>
          </w:p>
        </w:tc>
        <w:tc>
          <w:tcPr>
            <w:tcW w:w="976" w:type="dxa"/>
            <w:vAlign w:val="center"/>
          </w:tcPr>
          <w:p w:rsidR="00614C9D" w:rsidRPr="00F3681D" w:rsidRDefault="00614C9D" w:rsidP="00614C9D">
            <w:pPr>
              <w:jc w:val="center"/>
              <w:rPr>
                <w:sz w:val="24"/>
              </w:rPr>
            </w:pPr>
            <w:r w:rsidRPr="00F3681D">
              <w:rPr>
                <w:sz w:val="24"/>
              </w:rPr>
              <w:t>3</w:t>
            </w:r>
          </w:p>
        </w:tc>
      </w:tr>
      <w:tr w:rsidR="00614C9D" w:rsidRPr="00F3681D" w:rsidTr="00614C9D">
        <w:trPr>
          <w:trHeight w:val="409"/>
        </w:trPr>
        <w:tc>
          <w:tcPr>
            <w:tcW w:w="736" w:type="dxa"/>
            <w:vAlign w:val="center"/>
          </w:tcPr>
          <w:p w:rsidR="00614C9D" w:rsidRPr="00F3681D" w:rsidRDefault="00614C9D" w:rsidP="00614C9D">
            <w:pPr>
              <w:jc w:val="center"/>
              <w:rPr>
                <w:sz w:val="24"/>
              </w:rPr>
            </w:pPr>
            <w:r w:rsidRPr="00F3681D">
              <w:rPr>
                <w:sz w:val="24"/>
              </w:rPr>
              <w:t>5.</w:t>
            </w:r>
          </w:p>
        </w:tc>
        <w:tc>
          <w:tcPr>
            <w:tcW w:w="2059" w:type="dxa"/>
          </w:tcPr>
          <w:p w:rsidR="00614C9D" w:rsidRPr="00F3681D" w:rsidRDefault="00614C9D" w:rsidP="00614C9D">
            <w:pPr>
              <w:rPr>
                <w:sz w:val="24"/>
              </w:rPr>
            </w:pPr>
            <w:proofErr w:type="spellStart"/>
            <w:r w:rsidRPr="00F3681D">
              <w:rPr>
                <w:sz w:val="24"/>
              </w:rPr>
              <w:t>Тенищева</w:t>
            </w:r>
            <w:proofErr w:type="spellEnd"/>
            <w:r w:rsidRPr="00F3681D">
              <w:rPr>
                <w:sz w:val="24"/>
              </w:rPr>
              <w:t xml:space="preserve"> Дарья</w:t>
            </w:r>
          </w:p>
        </w:tc>
        <w:tc>
          <w:tcPr>
            <w:tcW w:w="4537" w:type="dxa"/>
            <w:vAlign w:val="bottom"/>
          </w:tcPr>
          <w:p w:rsidR="00614C9D" w:rsidRPr="00F3681D" w:rsidRDefault="00614C9D" w:rsidP="00614C9D">
            <w:pPr>
              <w:jc w:val="both"/>
              <w:rPr>
                <w:color w:val="000000"/>
                <w:sz w:val="24"/>
              </w:rPr>
            </w:pPr>
            <w:r w:rsidRPr="00F3681D">
              <w:rPr>
                <w:color w:val="000000"/>
                <w:sz w:val="24"/>
              </w:rPr>
              <w:t>Муниципальное казённое дошкольное образовательное учреждение «Детский сад общеразвивающего вида с приор</w:t>
            </w:r>
            <w:r w:rsidRPr="00F3681D">
              <w:rPr>
                <w:color w:val="000000"/>
                <w:sz w:val="24"/>
              </w:rPr>
              <w:t>и</w:t>
            </w:r>
            <w:r w:rsidRPr="00F3681D">
              <w:rPr>
                <w:color w:val="000000"/>
                <w:sz w:val="24"/>
              </w:rPr>
              <w:t>тетным осуществлением художественно-эстетического развития детей №8 «Ма</w:t>
            </w:r>
            <w:r w:rsidRPr="00F3681D">
              <w:rPr>
                <w:color w:val="000000"/>
                <w:sz w:val="24"/>
              </w:rPr>
              <w:t>т</w:t>
            </w:r>
            <w:r w:rsidRPr="00F3681D">
              <w:rPr>
                <w:color w:val="000000"/>
                <w:sz w:val="24"/>
              </w:rPr>
              <w:t>р</w:t>
            </w:r>
            <w:r>
              <w:rPr>
                <w:color w:val="000000"/>
                <w:sz w:val="24"/>
              </w:rPr>
              <w:t>е</w:t>
            </w:r>
            <w:r w:rsidRPr="00F3681D">
              <w:rPr>
                <w:color w:val="000000"/>
                <w:sz w:val="24"/>
              </w:rPr>
              <w:t>шка», село Александровское</w:t>
            </w:r>
          </w:p>
        </w:tc>
        <w:tc>
          <w:tcPr>
            <w:tcW w:w="958" w:type="dxa"/>
            <w:vAlign w:val="center"/>
          </w:tcPr>
          <w:p w:rsidR="00614C9D" w:rsidRPr="00F3681D" w:rsidRDefault="00614C9D" w:rsidP="00614C9D">
            <w:pPr>
              <w:jc w:val="center"/>
              <w:rPr>
                <w:sz w:val="24"/>
              </w:rPr>
            </w:pPr>
            <w:r w:rsidRPr="00F3681D">
              <w:rPr>
                <w:sz w:val="24"/>
              </w:rPr>
              <w:t>550</w:t>
            </w:r>
          </w:p>
        </w:tc>
        <w:tc>
          <w:tcPr>
            <w:tcW w:w="976" w:type="dxa"/>
            <w:vAlign w:val="center"/>
          </w:tcPr>
          <w:p w:rsidR="00614C9D" w:rsidRPr="00F3681D" w:rsidRDefault="00614C9D" w:rsidP="00614C9D">
            <w:pPr>
              <w:jc w:val="center"/>
              <w:rPr>
                <w:sz w:val="24"/>
              </w:rPr>
            </w:pPr>
            <w:r w:rsidRPr="00F3681D">
              <w:rPr>
                <w:sz w:val="24"/>
              </w:rPr>
              <w:t>3</w:t>
            </w:r>
          </w:p>
        </w:tc>
      </w:tr>
    </w:tbl>
    <w:p w:rsidR="00614C9D" w:rsidRPr="00614C9D" w:rsidRDefault="00614C9D" w:rsidP="00614C9D">
      <w:pPr>
        <w:spacing w:line="240" w:lineRule="exact"/>
        <w:ind w:left="5954"/>
        <w:rPr>
          <w:rFonts w:eastAsiaTheme="minorHAnsi"/>
          <w:szCs w:val="22"/>
          <w:lang w:eastAsia="en-US"/>
        </w:rPr>
      </w:pPr>
    </w:p>
    <w:p w:rsidR="004D2F93" w:rsidRDefault="004D2F93"/>
    <w:sectPr w:rsidR="004D2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9D"/>
    <w:rsid w:val="004D2F93"/>
    <w:rsid w:val="0061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C9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C9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Недосекова Галина Лазаревна</dc:creator>
  <cp:lastModifiedBy>Недосекова Галина Лазаревна</cp:lastModifiedBy>
  <cp:revision>1</cp:revision>
  <cp:lastPrinted>2023-03-23T08:43:00Z</cp:lastPrinted>
  <dcterms:created xsi:type="dcterms:W3CDTF">2023-03-23T08:41:00Z</dcterms:created>
  <dcterms:modified xsi:type="dcterms:W3CDTF">2023-03-23T08:43:00Z</dcterms:modified>
</cp:coreProperties>
</file>